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273" w:rsidRPr="00002160" w:rsidRDefault="00F24E6C" w:rsidP="00002160">
      <w:pPr>
        <w:spacing w:after="0" w:line="360" w:lineRule="auto"/>
        <w:ind w:firstLine="851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-1146810</wp:posOffset>
            </wp:positionH>
            <wp:positionV relativeFrom="paragraph">
              <wp:posOffset>-786765</wp:posOffset>
            </wp:positionV>
            <wp:extent cx="7629525" cy="10753725"/>
            <wp:effectExtent l="19050" t="0" r="9525" b="0"/>
            <wp:wrapNone/>
            <wp:docPr id="4" name="Рисунок 1" descr="D:\сохранение06.06.2013\психолог\картинки\f1db95ac8c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охранение06.06.2013\психолог\картинки\f1db95ac8c2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9525" cy="1075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7264">
        <w:rPr>
          <w:rFonts w:ascii="Times New Roman" w:hAnsi="Times New Roman" w:cs="Times New Roman"/>
          <w:b/>
          <w:i/>
          <w:sz w:val="32"/>
          <w:szCs w:val="32"/>
        </w:rPr>
        <w:t xml:space="preserve">«Тепличный» </w:t>
      </w:r>
      <w:r w:rsidR="00DC6273" w:rsidRPr="00002160">
        <w:rPr>
          <w:rFonts w:ascii="Times New Roman" w:hAnsi="Times New Roman" w:cs="Times New Roman"/>
          <w:b/>
          <w:i/>
          <w:sz w:val="32"/>
          <w:szCs w:val="32"/>
        </w:rPr>
        <w:t xml:space="preserve"> ребенок</w:t>
      </w:r>
      <w:bookmarkStart w:id="0" w:name="_GoBack"/>
      <w:bookmarkEnd w:id="0"/>
    </w:p>
    <w:p w:rsidR="00DC6273" w:rsidRPr="00002160" w:rsidRDefault="00DC6273" w:rsidP="00002160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02160">
        <w:rPr>
          <w:rFonts w:ascii="Times New Roman" w:hAnsi="Times New Roman" w:cs="Times New Roman"/>
          <w:sz w:val="24"/>
          <w:szCs w:val="24"/>
        </w:rPr>
        <w:t>Большинство современных родителей стремятся вложить все силы в воспитание и развитие своего чада. На первый взгляд, это направлено исключительно на благо ребенка. Однако родители порой не замечают, что чрезмерное усердие создает ему «тепличные условия», лишает его возможности развиваться самому.</w:t>
      </w:r>
    </w:p>
    <w:p w:rsidR="00DC6273" w:rsidRPr="00002160" w:rsidRDefault="00DC6273" w:rsidP="00002160">
      <w:pPr>
        <w:spacing w:after="0" w:line="360" w:lineRule="auto"/>
        <w:ind w:firstLine="851"/>
        <w:rPr>
          <w:rFonts w:ascii="Times New Roman" w:hAnsi="Times New Roman" w:cs="Times New Roman"/>
          <w:b/>
          <w:i/>
          <w:sz w:val="24"/>
          <w:szCs w:val="24"/>
        </w:rPr>
      </w:pPr>
      <w:r w:rsidRPr="00002160">
        <w:rPr>
          <w:rFonts w:ascii="Times New Roman" w:hAnsi="Times New Roman" w:cs="Times New Roman"/>
          <w:b/>
          <w:i/>
          <w:sz w:val="24"/>
          <w:szCs w:val="24"/>
        </w:rPr>
        <w:t>Блага цивилизации</w:t>
      </w:r>
    </w:p>
    <w:p w:rsidR="00DC6273" w:rsidRPr="00002160" w:rsidRDefault="00DC6273" w:rsidP="00DC6273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02160">
        <w:rPr>
          <w:rFonts w:ascii="Times New Roman" w:hAnsi="Times New Roman" w:cs="Times New Roman"/>
          <w:sz w:val="24"/>
          <w:szCs w:val="24"/>
        </w:rPr>
        <w:t>Нынешние дети живут в ином мире, полном благ и удобств. Многие вещи, недоступные раньше, сегодня стали привычным явлением. Но всегда ли это идет детям на пользу? Оказывается, не всегда. По мнению психологов, прогресс подарил детям не только преимущества, но и новые проблемы.</w:t>
      </w:r>
    </w:p>
    <w:p w:rsidR="00DC6273" w:rsidRPr="00002160" w:rsidRDefault="00DC6273" w:rsidP="00002160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02160">
        <w:rPr>
          <w:rFonts w:ascii="Times New Roman" w:hAnsi="Times New Roman" w:cs="Times New Roman"/>
          <w:sz w:val="24"/>
          <w:szCs w:val="24"/>
        </w:rPr>
        <w:t xml:space="preserve"> Не последнюю роль здесь играют различные современные «приспособления» вроде памперсов, сосок-пустышек, позднее — телевизора и компьютера. Но не все так просто. Любой ребенок решает свои проблемы, исходя из предшествующего опыта. А если в этот опыт входит только «общение» с телевизором и компьютером, а об опрятности и вовсе не надо заботиться? Он постепенно привыкает решать проблемы наиболее легким путем, становится «</w:t>
      </w:r>
      <w:proofErr w:type="gramStart"/>
      <w:r w:rsidRPr="00002160">
        <w:rPr>
          <w:rFonts w:ascii="Times New Roman" w:hAnsi="Times New Roman" w:cs="Times New Roman"/>
          <w:sz w:val="24"/>
          <w:szCs w:val="24"/>
        </w:rPr>
        <w:t>лентяем</w:t>
      </w:r>
      <w:proofErr w:type="gramEnd"/>
      <w:r w:rsidRPr="00002160">
        <w:rPr>
          <w:rFonts w:ascii="Times New Roman" w:hAnsi="Times New Roman" w:cs="Times New Roman"/>
          <w:sz w:val="24"/>
          <w:szCs w:val="24"/>
        </w:rPr>
        <w:t>», «безответственным», «инфантильным», не умеет общаться... А чего ждать, если и сами родители хотят избежать лишнего беспокойства при воспитании ребенка?</w:t>
      </w:r>
    </w:p>
    <w:p w:rsidR="00DC6273" w:rsidRPr="00002160" w:rsidRDefault="00DC6273" w:rsidP="00002160">
      <w:pPr>
        <w:spacing w:after="0" w:line="360" w:lineRule="auto"/>
        <w:ind w:firstLine="851"/>
        <w:rPr>
          <w:rFonts w:ascii="Times New Roman" w:hAnsi="Times New Roman" w:cs="Times New Roman"/>
          <w:b/>
          <w:i/>
          <w:sz w:val="24"/>
          <w:szCs w:val="24"/>
        </w:rPr>
      </w:pPr>
      <w:r w:rsidRPr="00002160">
        <w:rPr>
          <w:rFonts w:ascii="Times New Roman" w:hAnsi="Times New Roman" w:cs="Times New Roman"/>
          <w:b/>
          <w:i/>
          <w:sz w:val="24"/>
          <w:szCs w:val="24"/>
        </w:rPr>
        <w:t>«Тепличное» воспитание... без тепла</w:t>
      </w:r>
    </w:p>
    <w:p w:rsidR="00DC6273" w:rsidRPr="00002160" w:rsidRDefault="00DC6273" w:rsidP="00DC6273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02160">
        <w:rPr>
          <w:rFonts w:ascii="Times New Roman" w:hAnsi="Times New Roman" w:cs="Times New Roman"/>
          <w:sz w:val="24"/>
          <w:szCs w:val="24"/>
        </w:rPr>
        <w:t>Многие новшества по уходу за ребенком созданы ради удобства родителей. Потому что не все родители готовы вкладывать свои усилия в развитие малыша. Однако развитие не пойдет «само по себе»! Ребенку обязательно нужно общение с близкими людьми. Компьютер и телевизор дают лишь иллюзию самостоятельности — ребенок же сам себя занимает! Но они не в силах подарить ему чувство душевной теплоты. Родителям нужно помнить, что «блага цивилизации» — всего лишь заменитель, который не должен становиться главным источником жизненного опыта ребенка.</w:t>
      </w:r>
    </w:p>
    <w:p w:rsidR="00DC6273" w:rsidRPr="00002160" w:rsidRDefault="00DC6273" w:rsidP="00DC6273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02160">
        <w:rPr>
          <w:rFonts w:ascii="Times New Roman" w:hAnsi="Times New Roman" w:cs="Times New Roman"/>
          <w:sz w:val="24"/>
          <w:szCs w:val="24"/>
        </w:rPr>
        <w:t>И обратная сторона...</w:t>
      </w:r>
    </w:p>
    <w:p w:rsidR="00DC6273" w:rsidRPr="00002160" w:rsidRDefault="00DC6273" w:rsidP="00DC6273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02160">
        <w:rPr>
          <w:rFonts w:ascii="Times New Roman" w:hAnsi="Times New Roman" w:cs="Times New Roman"/>
          <w:sz w:val="24"/>
          <w:szCs w:val="24"/>
        </w:rPr>
        <w:t>А другие родители стараются изо всех сил стимулировать развитие своих детей. Однако часто получается так, что развитие одного идет в ущерб другому. Например, развивая интеллектуальные способности ребенка, родители упускают из виду развитие элементарных бытовых и социальных навыков. Бывает и так: ребенок умеет играть на пианино и складывать числа в уме, но не может завязать шнурки или не находит общий язык с другими детьми. Получается «тепличное растение», плохо приспособленное к реальной жизни. Такой ребенок с раннего детства окружен чрезмерной заботой и вниманием, огражден от неудобств и неприятных столкновений с действительностью.</w:t>
      </w:r>
    </w:p>
    <w:p w:rsidR="00DC6273" w:rsidRPr="00002160" w:rsidRDefault="00F24E6C" w:rsidP="00DC6273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-1070609</wp:posOffset>
            </wp:positionH>
            <wp:positionV relativeFrom="paragraph">
              <wp:posOffset>-710565</wp:posOffset>
            </wp:positionV>
            <wp:extent cx="7524750" cy="10677525"/>
            <wp:effectExtent l="19050" t="0" r="0" b="0"/>
            <wp:wrapNone/>
            <wp:docPr id="1" name="Рисунок 1" descr="D:\сохранение06.06.2013\психолог\картинки\f1db95ac8c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охранение06.06.2013\психолог\картинки\f1db95ac8c2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67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6273" w:rsidRPr="00002160">
        <w:rPr>
          <w:rFonts w:ascii="Times New Roman" w:hAnsi="Times New Roman" w:cs="Times New Roman"/>
          <w:sz w:val="24"/>
          <w:szCs w:val="24"/>
        </w:rPr>
        <w:t xml:space="preserve"> Чрезмерная опека часто является проявлением страха родителей за свое дитя («Он такой болезненный, слабенький...», «Стоит ветерку подуть, и он простужается...»). Беспокойство родителей передается и малышу. Он верит в то, что говорят о нем родители, становится неуверенным в своих силах; может даже начать пользоваться родительским страхом. Подрастая, такой ребенок привыкает, что все делается за него, что его проблемы решаются без его участия. Однако рано или поздно человеку придется столкнуться с несовершенством мира, остаться один на один со своими проблемами. И чем позже это произойдет, тем труднее будет к этому адаптироваться. Однако не стоит впадать в другую крайность и буквально «выпихивать в мир» с малолетства. Это тоже ни к чему хорошему не приведет. Нужно постепенно подготовить малыша к тому, что его ждет во внешнем мире, за пределами дома. Можно проиграть с ним некоторые ситуации, с которыми он может встретиться.</w:t>
      </w:r>
    </w:p>
    <w:p w:rsidR="00DC6273" w:rsidRPr="00002160" w:rsidRDefault="00DC6273" w:rsidP="00DC6273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02160">
        <w:rPr>
          <w:rFonts w:ascii="Times New Roman" w:hAnsi="Times New Roman" w:cs="Times New Roman"/>
          <w:sz w:val="24"/>
          <w:szCs w:val="24"/>
        </w:rPr>
        <w:t xml:space="preserve"> Идеальным воспитанием считается такое, когда ребенку создаются оптимальные условия для развития. Ребенок, чье развитие стимулируют и поощряют, может добиться больших успехов в будущем. Однако не стоит забывать, что у каждого ребенка свой путь в жизни, и успешным он станет, если будут учитываться его особенности. Самое главное - не делать упор на «всестороннее развитие», а дать ребенку самому возможность выбрать, чем он хочет заниматься.</w:t>
      </w:r>
    </w:p>
    <w:p w:rsidR="003A6370" w:rsidRPr="00002160" w:rsidRDefault="003A6370" w:rsidP="00DC6273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DC6273" w:rsidRPr="00002160" w:rsidRDefault="00DC6273" w:rsidP="00DC6273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sectPr w:rsidR="00DC6273" w:rsidRPr="00002160" w:rsidSect="00F13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6023"/>
    <w:rsid w:val="00002160"/>
    <w:rsid w:val="00037CAC"/>
    <w:rsid w:val="00170D80"/>
    <w:rsid w:val="001729CA"/>
    <w:rsid w:val="00181B32"/>
    <w:rsid w:val="002B2A9D"/>
    <w:rsid w:val="00352088"/>
    <w:rsid w:val="003A6370"/>
    <w:rsid w:val="00452F75"/>
    <w:rsid w:val="005D7E54"/>
    <w:rsid w:val="005E2C44"/>
    <w:rsid w:val="006832EB"/>
    <w:rsid w:val="00753DE8"/>
    <w:rsid w:val="007B6CBA"/>
    <w:rsid w:val="007D64DD"/>
    <w:rsid w:val="007F62B7"/>
    <w:rsid w:val="008C6162"/>
    <w:rsid w:val="009F7110"/>
    <w:rsid w:val="00A23407"/>
    <w:rsid w:val="00A34993"/>
    <w:rsid w:val="00AE573D"/>
    <w:rsid w:val="00AF5646"/>
    <w:rsid w:val="00B22D50"/>
    <w:rsid w:val="00B72AC2"/>
    <w:rsid w:val="00C32590"/>
    <w:rsid w:val="00C66B0D"/>
    <w:rsid w:val="00C67264"/>
    <w:rsid w:val="00C95D70"/>
    <w:rsid w:val="00CB12EC"/>
    <w:rsid w:val="00CC54A3"/>
    <w:rsid w:val="00CE5798"/>
    <w:rsid w:val="00CF1638"/>
    <w:rsid w:val="00D56023"/>
    <w:rsid w:val="00D84821"/>
    <w:rsid w:val="00DC6273"/>
    <w:rsid w:val="00EE7326"/>
    <w:rsid w:val="00F1356F"/>
    <w:rsid w:val="00F24E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5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4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4E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Пользователь</cp:lastModifiedBy>
  <cp:revision>7</cp:revision>
  <dcterms:created xsi:type="dcterms:W3CDTF">2014-02-11T20:10:00Z</dcterms:created>
  <dcterms:modified xsi:type="dcterms:W3CDTF">2023-10-20T06:23:00Z</dcterms:modified>
</cp:coreProperties>
</file>